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D7" w:rsidRDefault="00C84CD7" w:rsidP="00C84CD7">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ラマダーンにおける預言者</w:t>
      </w:r>
      <w:proofErr w:type="spellEnd"/>
    </w:p>
    <w:p w:rsidR="00C84CD7" w:rsidRDefault="00C84CD7" w:rsidP="00C84CD7">
      <w:pPr>
        <w:jc w:val="center"/>
      </w:pPr>
      <w:r>
        <w:rPr>
          <w:noProof/>
        </w:rPr>
        <w:drawing>
          <wp:inline distT="0" distB="0" distL="0" distR="0" wp14:anchorId="705727E1" wp14:editId="5AA1E4AA">
            <wp:extent cx="2668905" cy="1275715"/>
            <wp:effectExtent l="0" t="0" r="0" b="635"/>
            <wp:docPr id="83" name="Picture 83" descr="http://www.islamreligion.com/articles/images/The_Prophet_in_Ramad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The_Prophet_in_Ramad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275715"/>
                    </a:xfrm>
                    <a:prstGeom prst="rect">
                      <a:avLst/>
                    </a:prstGeom>
                    <a:noFill/>
                    <a:ln>
                      <a:noFill/>
                    </a:ln>
                  </pic:spPr>
                </pic:pic>
              </a:graphicData>
            </a:graphic>
          </wp:inline>
        </w:drawing>
      </w:r>
    </w:p>
    <w:p w:rsidR="00C84CD7" w:rsidRDefault="00C84CD7" w:rsidP="00C84CD7">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私たちの目を、埃っぽい地面から星の輝く天に向けさせたのはムハンマド（神の慈悲と祝福あれ）でした。私たちを暗黒の暗闇から神の光へと導きだしたのはムハンマドでした</w:t>
      </w:r>
      <w:r>
        <w:rPr>
          <w:rFonts w:ascii="MS Mincho" w:eastAsia="MS Mincho" w:hAnsi="MS Mincho" w:cs="MS Mincho" w:hint="eastAsia"/>
          <w:color w:val="000000"/>
          <w:sz w:val="26"/>
          <w:szCs w:val="26"/>
        </w:rPr>
        <w:t>。</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預言者</w:t>
      </w:r>
      <w:proofErr w:type="spellEnd"/>
      <w:r>
        <w:rPr>
          <w:rFonts w:ascii="MS Mincho" w:eastAsia="MS Mincho" w:hAnsi="MS Mincho" w:hint="eastAsia"/>
          <w:color w:val="000000"/>
          <w:sz w:val="26"/>
          <w:szCs w:val="26"/>
          <w:lang w:eastAsia="ja-JP"/>
        </w:rPr>
        <w:t>こそが、私たちに先立って石像や木像の神々を破壊した者です。ムハンマドこそが、汚れた偶像崇拝の習慣から私たちを救い出し、唯一なる神への信仰を甘美なものとしたのです。</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ラマダ</w:t>
      </w:r>
      <w:proofErr w:type="spellEnd"/>
      <w:r>
        <w:rPr>
          <w:rFonts w:ascii="MS Mincho" w:eastAsia="MS Mincho" w:hAnsi="MS Mincho" w:hint="eastAsia"/>
          <w:color w:val="000000"/>
          <w:sz w:val="26"/>
          <w:szCs w:val="26"/>
          <w:lang w:eastAsia="ja-JP"/>
        </w:rPr>
        <w:t>ーンのみいつの夜に、クルアーンはムハンマドに啓示され、ヒラーの洞窟で最初の節々を受け取ったのです。（イブン・アッバース）</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その</w:t>
      </w:r>
      <w:proofErr w:type="spellEnd"/>
      <w:r>
        <w:rPr>
          <w:rFonts w:ascii="MS Mincho" w:eastAsia="MS Mincho" w:hAnsi="MS Mincho" w:hint="eastAsia"/>
          <w:color w:val="000000"/>
          <w:sz w:val="26"/>
          <w:szCs w:val="26"/>
          <w:lang w:eastAsia="ja-JP"/>
        </w:rPr>
        <w:t>後、預言者は日中の断食、夜間の礼拝によっていかにラマダーンを祝うかを教えました。ラマダーンは毎日、断食によって忍耐し、礼拝によって感謝を示すのです。</w:t>
      </w:r>
    </w:p>
    <w:p w:rsidR="00C84CD7" w:rsidRDefault="00C84CD7" w:rsidP="00C84CD7">
      <w:pPr>
        <w:pStyle w:val="Heading2"/>
        <w:shd w:val="clear" w:color="auto" w:fill="E1F4FD"/>
        <w:spacing w:before="225" w:after="150"/>
        <w:rPr>
          <w:color w:val="008000"/>
          <w:sz w:val="30"/>
          <w:szCs w:val="30"/>
        </w:rPr>
      </w:pPr>
      <w:proofErr w:type="spellStart"/>
      <w:r>
        <w:rPr>
          <w:rFonts w:ascii="MS Gothic" w:eastAsia="MS Gothic" w:hAnsi="MS Gothic" w:hint="eastAsia"/>
          <w:color w:val="008000"/>
          <w:sz w:val="30"/>
          <w:szCs w:val="30"/>
        </w:rPr>
        <w:t>意外な変化</w:t>
      </w:r>
      <w:proofErr w:type="spellEnd"/>
    </w:p>
    <w:p w:rsidR="00C84CD7" w:rsidRDefault="00C84CD7" w:rsidP="00C84CD7">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預言者</w:t>
      </w:r>
      <w:proofErr w:type="spellEnd"/>
      <w:r>
        <w:rPr>
          <w:rFonts w:ascii="MS Mincho" w:eastAsia="MS Mincho" w:hAnsi="MS Mincho" w:hint="eastAsia"/>
          <w:color w:val="000000"/>
          <w:sz w:val="26"/>
          <w:szCs w:val="26"/>
          <w:lang w:eastAsia="ja-JP"/>
        </w:rPr>
        <w:t>によって、粗暴なアラブ人の諸部族が、神の導きを求めてモスクで一日</w:t>
      </w:r>
      <w:r>
        <w:rPr>
          <w:color w:val="000000"/>
          <w:sz w:val="26"/>
          <w:szCs w:val="26"/>
        </w:rPr>
        <w:t>5</w:t>
      </w:r>
      <w:r>
        <w:rPr>
          <w:rFonts w:ascii="MS Mincho" w:eastAsia="MS Mincho" w:hAnsi="MS Mincho" w:hint="eastAsia"/>
          <w:color w:val="000000"/>
          <w:sz w:val="26"/>
          <w:szCs w:val="26"/>
          <w:lang w:eastAsia="ja-JP"/>
        </w:rPr>
        <w:t>回礼拝に立つ、敬虔で規律のある、神を畏れる禁欲者の集団に変革・洗練させられたのは、奇跡以外の何でもありません。</w:t>
      </w:r>
    </w:p>
    <w:p w:rsidR="00C84CD7" w:rsidRDefault="00C84CD7" w:rsidP="00C84CD7">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想像</w:t>
      </w:r>
      <w:proofErr w:type="spellEnd"/>
      <w:r>
        <w:rPr>
          <w:rFonts w:ascii="MS Mincho" w:eastAsia="MS Mincho" w:hAnsi="MS Mincho" w:hint="eastAsia"/>
          <w:color w:val="000000"/>
          <w:sz w:val="26"/>
          <w:szCs w:val="26"/>
          <w:lang w:eastAsia="ja-JP"/>
        </w:rPr>
        <w:t>してみてください。「ワインと女たち」の愉しみに興じていた同じ人々が、ラマダーンの一ヶ月を丸ごと断食と礼拝に費やすようになったのです。</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預言者</w:t>
      </w:r>
      <w:proofErr w:type="spellEnd"/>
      <w:r>
        <w:rPr>
          <w:rFonts w:ascii="MS Mincho" w:eastAsia="MS Mincho" w:hAnsi="MS Mincho" w:hint="eastAsia"/>
          <w:color w:val="000000"/>
          <w:sz w:val="26"/>
          <w:szCs w:val="26"/>
          <w:lang w:eastAsia="ja-JP"/>
        </w:rPr>
        <w:t>は追従者の心のなかに、神への愛と怖れ、そして人類への愛情を植え付けました。彼による模範は人々を鼓舞し魅了しました。そして彼らの一人一人は預言者に最も近い追従者になろうと努力したのです。</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彼</w:t>
      </w:r>
      <w:r>
        <w:rPr>
          <w:rFonts w:ascii="MS Mincho" w:eastAsia="MS Mincho" w:hAnsi="MS Mincho" w:hint="eastAsia"/>
          <w:color w:val="000000"/>
          <w:sz w:val="26"/>
          <w:szCs w:val="26"/>
          <w:lang w:eastAsia="ja-JP"/>
        </w:rPr>
        <w:t>らにとって、預言者は最も実直で誠実な指導者でした。彼の人生は、まるで書物のように彼らの前に広げられていました。彼らは、彼が説</w:t>
      </w:r>
      <w:r>
        <w:rPr>
          <w:rFonts w:ascii="MS Mincho" w:eastAsia="MS Mincho" w:hAnsi="MS Mincho" w:hint="eastAsia"/>
          <w:color w:val="000000"/>
          <w:sz w:val="26"/>
          <w:szCs w:val="26"/>
          <w:lang w:eastAsia="ja-JP"/>
        </w:rPr>
        <w:lastRenderedPageBreak/>
        <w:t>いていたことを彼自らが実践しているのを間近に見ることが出来たのです。</w:t>
      </w:r>
    </w:p>
    <w:p w:rsidR="00C84CD7" w:rsidRDefault="00C84CD7" w:rsidP="00C84CD7">
      <w:pPr>
        <w:pStyle w:val="Heading2"/>
        <w:shd w:val="clear" w:color="auto" w:fill="E1F4FD"/>
        <w:spacing w:before="225" w:after="150"/>
        <w:rPr>
          <w:color w:val="008000"/>
          <w:sz w:val="30"/>
          <w:szCs w:val="30"/>
        </w:rPr>
      </w:pPr>
      <w:proofErr w:type="spellStart"/>
      <w:r>
        <w:rPr>
          <w:rFonts w:ascii="MS Gothic" w:eastAsia="MS Gothic" w:hAnsi="MS Gothic" w:hint="eastAsia"/>
          <w:color w:val="008000"/>
          <w:sz w:val="30"/>
          <w:szCs w:val="30"/>
        </w:rPr>
        <w:t>精神性を究極のものに</w:t>
      </w:r>
      <w:proofErr w:type="spellEnd"/>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預言者</w:t>
      </w:r>
      <w:proofErr w:type="spellEnd"/>
      <w:r>
        <w:rPr>
          <w:rFonts w:ascii="MS Mincho" w:eastAsia="MS Mincho" w:hAnsi="MS Mincho" w:hint="eastAsia"/>
          <w:color w:val="000000"/>
          <w:sz w:val="26"/>
          <w:szCs w:val="26"/>
          <w:lang w:eastAsia="ja-JP"/>
        </w:rPr>
        <w:t>は人々に対し、来世に比べれば現世は取るに足らず、身体は精神よりも重要性の低いことを教えました。断食において、預言者はいかに精神を超越させ、身体の要求を無視するかを段階的に教えたのです。</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飲食</w:t>
      </w:r>
      <w:proofErr w:type="spellEnd"/>
      <w:r>
        <w:rPr>
          <w:rFonts w:ascii="MS Mincho" w:eastAsia="MS Mincho" w:hAnsi="MS Mincho" w:hint="eastAsia"/>
          <w:color w:val="000000"/>
          <w:sz w:val="26"/>
          <w:szCs w:val="26"/>
          <w:lang w:eastAsia="ja-JP"/>
        </w:rPr>
        <w:t>、性行為を断つことは、さらなる重要性の幕開けに過ぎません。それはつまり、渇望、貪欲さ、情欲、不道徳を克服することです。それは人の精神を、激情に振り回されることから自由にするのです。実に、預言者はこう述べています。</w:t>
      </w:r>
    </w:p>
    <w:p w:rsidR="00C84CD7" w:rsidRDefault="00C84CD7" w:rsidP="00C84CD7">
      <w:pPr>
        <w:pStyle w:val="w-hadeeth-or-bible"/>
        <w:shd w:val="clear" w:color="auto" w:fill="E1F4FD"/>
        <w:spacing w:before="0" w:beforeAutospacing="0" w:after="160" w:afterAutospacing="0"/>
        <w:rPr>
          <w:b/>
          <w:bCs/>
          <w:color w:val="000000"/>
          <w:sz w:val="26"/>
          <w:szCs w:val="26"/>
          <w:lang w:eastAsia="ja-JP"/>
        </w:rPr>
      </w:pPr>
      <w:r>
        <w:rPr>
          <w:b/>
          <w:bCs/>
          <w:color w:val="000000"/>
          <w:sz w:val="26"/>
          <w:szCs w:val="26"/>
          <w:lang w:eastAsia="ja-JP"/>
        </w:rPr>
        <w:t> “</w:t>
      </w:r>
      <w:r>
        <w:rPr>
          <w:rFonts w:ascii="MS Mincho" w:eastAsia="MS Mincho" w:hAnsi="MS Mincho" w:cs="MS Mincho" w:hint="eastAsia"/>
          <w:b/>
          <w:bCs/>
          <w:color w:val="000000"/>
          <w:sz w:val="26"/>
          <w:szCs w:val="26"/>
          <w:lang w:eastAsia="ja-JP"/>
        </w:rPr>
        <w:t>強い人物とは、他人を打ち倒すことの出来る者ではない。強い人物とは、怒りの中で自らを制することの出来る者である。</w:t>
      </w:r>
      <w:r>
        <w:rPr>
          <w:b/>
          <w:bCs/>
          <w:color w:val="000000"/>
          <w:sz w:val="26"/>
          <w:szCs w:val="26"/>
          <w:lang w:eastAsia="ja-JP"/>
        </w:rPr>
        <w:t>”</w:t>
      </w:r>
      <w:r>
        <w:rPr>
          <w:rFonts w:ascii="MS Gothic" w:eastAsia="MS Gothic" w:hAnsi="MS Gothic" w:cs="MS Gothic" w:hint="eastAsia"/>
          <w:b/>
          <w:bCs/>
          <w:color w:val="000000"/>
          <w:sz w:val="26"/>
          <w:szCs w:val="26"/>
          <w:lang w:eastAsia="ja-JP"/>
        </w:rPr>
        <w:t>（サヒーフ・ブハーリー）</w:t>
      </w:r>
    </w:p>
    <w:p w:rsidR="00C84CD7" w:rsidRDefault="00C84CD7" w:rsidP="00C84CD7">
      <w:pPr>
        <w:pStyle w:val="w-hadeeth-or-bible"/>
        <w:shd w:val="clear" w:color="auto" w:fill="E1F4FD"/>
        <w:spacing w:before="0" w:beforeAutospacing="0" w:after="160" w:afterAutospacing="0"/>
        <w:rPr>
          <w:b/>
          <w:bCs/>
          <w:color w:val="000000"/>
          <w:sz w:val="26"/>
          <w:szCs w:val="26"/>
        </w:rPr>
      </w:pPr>
      <w:r>
        <w:rPr>
          <w:rFonts w:ascii="MS Gothic" w:eastAsia="MS Gothic" w:hAnsi="MS Gothic" w:hint="eastAsia"/>
          <w:b/>
          <w:bCs/>
          <w:color w:val="000000"/>
          <w:sz w:val="26"/>
          <w:szCs w:val="26"/>
        </w:rPr>
        <w:t>預言者はまた、態度にあらわれる断食の効果について述べています。</w:t>
      </w:r>
      <w:r>
        <w:rPr>
          <w:b/>
          <w:bCs/>
          <w:color w:val="000000"/>
          <w:sz w:val="26"/>
          <w:szCs w:val="26"/>
        </w:rPr>
        <w:t>“</w:t>
      </w:r>
      <w:r>
        <w:rPr>
          <w:rFonts w:ascii="MS Gothic" w:eastAsia="MS Gothic" w:hAnsi="MS Gothic" w:hint="eastAsia"/>
          <w:b/>
          <w:bCs/>
          <w:color w:val="000000"/>
          <w:sz w:val="26"/>
          <w:szCs w:val="26"/>
        </w:rPr>
        <w:t>断食は盾である。それゆえ、断食中の者は卑猥な発言や無作法な態度をとってはならない。もし誰かが虐待や争いを始めようものなら、こう言って応えるのだ。「私は断食中の身。私は断食中の身。」</w:t>
      </w:r>
      <w:r>
        <w:rPr>
          <w:b/>
          <w:bCs/>
          <w:color w:val="000000"/>
          <w:sz w:val="26"/>
          <w:szCs w:val="26"/>
        </w:rPr>
        <w:t>”</w:t>
      </w:r>
      <w:r>
        <w:rPr>
          <w:rFonts w:ascii="MS Gothic" w:eastAsia="MS Gothic" w:hAnsi="MS Gothic" w:hint="eastAsia"/>
          <w:b/>
          <w:bCs/>
          <w:color w:val="000000"/>
          <w:sz w:val="26"/>
          <w:szCs w:val="26"/>
        </w:rPr>
        <w:t>（サヒーフ・ブハーリー）</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預言者</w:t>
      </w:r>
      <w:proofErr w:type="spellEnd"/>
      <w:r>
        <w:rPr>
          <w:rFonts w:ascii="MS Mincho" w:eastAsia="MS Mincho" w:hAnsi="MS Mincho" w:hint="eastAsia"/>
          <w:color w:val="000000"/>
          <w:sz w:val="26"/>
          <w:szCs w:val="26"/>
          <w:lang w:eastAsia="ja-JP"/>
        </w:rPr>
        <w:t>によれば、断食の核となるものは、単に悪癖を進んで断つことだけではなく、同胞の必要性を自分自身のもののように感じることも含まれます。神の使徒よりも寛大な心を持つ者はいませんでしたし、彼の親切さはラマダーン月に絶頂に達したのです（サヒーフ・ブハーリー）。</w:t>
      </w:r>
    </w:p>
    <w:p w:rsidR="00C84CD7" w:rsidRDefault="00C84CD7" w:rsidP="00C84CD7">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預言者</w:t>
      </w:r>
      <w:proofErr w:type="spellEnd"/>
      <w:r>
        <w:rPr>
          <w:rFonts w:ascii="MS Mincho" w:eastAsia="MS Mincho" w:hAnsi="MS Mincho" w:hint="eastAsia"/>
          <w:color w:val="000000"/>
          <w:sz w:val="26"/>
          <w:szCs w:val="26"/>
          <w:lang w:eastAsia="ja-JP"/>
        </w:rPr>
        <w:t>は、人々に良く振舞うことを強調してこう述べています。</w:t>
      </w:r>
    </w:p>
    <w:p w:rsidR="00C84CD7" w:rsidRDefault="00C84CD7" w:rsidP="00C84CD7">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人々のために物事を容易にし、困難にしてはならない。そして吉報を告げ、人々を追いやってはならない</w:t>
      </w:r>
      <w:r>
        <w:rPr>
          <w:rFonts w:ascii="MS Mincho" w:eastAsia="MS Mincho" w:hAnsi="MS Mincho" w:cs="MS Mincho" w:hint="eastAsia"/>
          <w:b/>
          <w:bCs/>
          <w:color w:val="000000"/>
          <w:sz w:val="26"/>
          <w:szCs w:val="26"/>
          <w:lang w:eastAsia="ja-JP"/>
        </w:rPr>
        <w:t>。</w:t>
      </w:r>
      <w:r>
        <w:rPr>
          <w:b/>
          <w:bCs/>
          <w:color w:val="000000"/>
          <w:sz w:val="26"/>
          <w:szCs w:val="26"/>
          <w:lang w:eastAsia="ja-JP"/>
        </w:rPr>
        <w:t>”</w:t>
      </w:r>
      <w:r>
        <w:rPr>
          <w:rFonts w:ascii="MS Mincho" w:eastAsia="MS Mincho" w:hAnsi="MS Mincho" w:cs="MS Mincho" w:hint="eastAsia"/>
          <w:b/>
          <w:bCs/>
          <w:color w:val="000000"/>
          <w:sz w:val="26"/>
          <w:szCs w:val="26"/>
          <w:lang w:eastAsia="ja-JP"/>
        </w:rPr>
        <w:t>（サヒーフ・ブハーリー）</w:t>
      </w:r>
    </w:p>
    <w:p w:rsidR="00C84CD7" w:rsidRDefault="00C84CD7" w:rsidP="00C84CD7">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また、彼はこのようにも述べています</w:t>
      </w:r>
      <w:proofErr w:type="spellEnd"/>
      <w:r>
        <w:rPr>
          <w:rFonts w:ascii="MS Mincho" w:eastAsia="MS Mincho" w:hAnsi="MS Mincho" w:cs="MS Mincho" w:hint="eastAsia"/>
          <w:color w:val="000000"/>
          <w:sz w:val="26"/>
          <w:szCs w:val="26"/>
        </w:rPr>
        <w:t>。</w:t>
      </w:r>
    </w:p>
    <w:p w:rsidR="00C84CD7" w:rsidRDefault="00C84CD7" w:rsidP="00C84CD7">
      <w:pPr>
        <w:pStyle w:val="w-hadeeth-or-bible"/>
        <w:shd w:val="clear" w:color="auto" w:fill="E1F4FD"/>
        <w:spacing w:before="0" w:beforeAutospacing="0" w:after="160" w:afterAutospacing="0"/>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全能なる神にとって、最も愛される行為とは、他のムスリムを喜ばせ、彼が被る困難を取り除き、彼の抱える負債を返済し、彼の空腹を満たしてやることである。</w:t>
      </w:r>
      <w:r>
        <w:rPr>
          <w:b/>
          <w:bCs/>
          <w:color w:val="000000"/>
          <w:sz w:val="26"/>
          <w:szCs w:val="26"/>
        </w:rPr>
        <w:t>”</w:t>
      </w:r>
      <w:r>
        <w:rPr>
          <w:rFonts w:ascii="MS Gothic" w:eastAsia="MS Gothic" w:hAnsi="MS Gothic" w:cs="MS Gothic" w:hint="eastAsia"/>
          <w:b/>
          <w:bCs/>
          <w:color w:val="000000"/>
          <w:sz w:val="26"/>
          <w:szCs w:val="26"/>
          <w:lang w:eastAsia="ja-JP"/>
        </w:rPr>
        <w:t>（タバラーニー）</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真摯</w:t>
      </w:r>
      <w:proofErr w:type="spellEnd"/>
      <w:r>
        <w:rPr>
          <w:rFonts w:ascii="MS Mincho" w:eastAsia="MS Mincho" w:hAnsi="MS Mincho" w:hint="eastAsia"/>
          <w:color w:val="000000"/>
          <w:sz w:val="26"/>
          <w:szCs w:val="26"/>
          <w:lang w:eastAsia="ja-JP"/>
        </w:rPr>
        <w:t>に断食する者の心は、神による数えきれない程の恩寵の偉大さを熟考することに関して常に開かれています。預言者ムハンマドが、その追従者たちに対して暴飲暴食を避けるよう求めたのそのためです。</w:t>
      </w:r>
    </w:p>
    <w:p w:rsidR="00C84CD7" w:rsidRDefault="00C84CD7" w:rsidP="00C84CD7">
      <w:pPr>
        <w:pStyle w:val="w-hadeeth-or-bible"/>
        <w:shd w:val="clear" w:color="auto" w:fill="E1F4FD"/>
        <w:spacing w:before="0" w:beforeAutospacing="0" w:after="160" w:afterAutospacing="0"/>
        <w:rPr>
          <w:b/>
          <w:bCs/>
          <w:color w:val="000000"/>
          <w:sz w:val="26"/>
          <w:szCs w:val="26"/>
        </w:rPr>
      </w:pPr>
      <w:r>
        <w:rPr>
          <w:b/>
          <w:bCs/>
          <w:color w:val="000000"/>
          <w:sz w:val="26"/>
          <w:szCs w:val="26"/>
          <w:lang w:eastAsia="ja-JP"/>
        </w:rPr>
        <w:lastRenderedPageBreak/>
        <w:t> </w:t>
      </w:r>
      <w:r>
        <w:rPr>
          <w:b/>
          <w:bCs/>
          <w:color w:val="000000"/>
          <w:sz w:val="26"/>
          <w:szCs w:val="26"/>
        </w:rPr>
        <w:t>“2</w:t>
      </w:r>
      <w:r>
        <w:rPr>
          <w:rFonts w:ascii="MS Mincho" w:eastAsia="MS Mincho" w:hAnsi="MS Mincho" w:cs="MS Mincho" w:hint="eastAsia"/>
          <w:b/>
          <w:bCs/>
          <w:color w:val="000000"/>
          <w:sz w:val="26"/>
          <w:szCs w:val="26"/>
        </w:rPr>
        <w:t>人分の食事は</w:t>
      </w:r>
      <w:r>
        <w:rPr>
          <w:b/>
          <w:bCs/>
          <w:color w:val="000000"/>
          <w:sz w:val="26"/>
          <w:szCs w:val="26"/>
        </w:rPr>
        <w:t>3</w:t>
      </w:r>
      <w:r>
        <w:rPr>
          <w:rFonts w:ascii="MS Gothic" w:eastAsia="MS Gothic" w:hAnsi="MS Gothic" w:cs="MS Gothic" w:hint="eastAsia"/>
          <w:b/>
          <w:bCs/>
          <w:color w:val="000000"/>
          <w:sz w:val="26"/>
          <w:szCs w:val="26"/>
          <w:lang w:eastAsia="ja-JP"/>
        </w:rPr>
        <w:t>人に事足り、</w:t>
      </w:r>
      <w:r>
        <w:rPr>
          <w:b/>
          <w:bCs/>
          <w:color w:val="000000"/>
          <w:sz w:val="26"/>
          <w:szCs w:val="26"/>
        </w:rPr>
        <w:t>3</w:t>
      </w:r>
      <w:r>
        <w:rPr>
          <w:rFonts w:ascii="MS Mincho" w:eastAsia="MS Mincho" w:hAnsi="MS Mincho" w:cs="MS Mincho" w:hint="eastAsia"/>
          <w:b/>
          <w:bCs/>
          <w:color w:val="000000"/>
          <w:sz w:val="26"/>
          <w:szCs w:val="26"/>
        </w:rPr>
        <w:t>人分の食事は</w:t>
      </w:r>
      <w:r>
        <w:rPr>
          <w:b/>
          <w:bCs/>
          <w:color w:val="000000"/>
          <w:sz w:val="26"/>
          <w:szCs w:val="26"/>
        </w:rPr>
        <w:t>4</w:t>
      </w:r>
      <w:r>
        <w:rPr>
          <w:rFonts w:ascii="MS Mincho" w:eastAsia="MS Mincho" w:hAnsi="MS Mincho" w:cs="MS Mincho" w:hint="eastAsia"/>
          <w:b/>
          <w:bCs/>
          <w:color w:val="000000"/>
          <w:sz w:val="26"/>
          <w:szCs w:val="26"/>
        </w:rPr>
        <w:t>人に事足りるのだ。</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サヒーフ・ブハーリ</w:t>
      </w:r>
      <w:proofErr w:type="spellEnd"/>
      <w:r>
        <w:rPr>
          <w:rFonts w:ascii="MS Mincho" w:eastAsia="MS Mincho" w:hAnsi="MS Mincho" w:cs="MS Mincho" w:hint="eastAsia"/>
          <w:b/>
          <w:bCs/>
          <w:color w:val="000000"/>
          <w:sz w:val="26"/>
          <w:szCs w:val="26"/>
        </w:rPr>
        <w:t>ー）</w:t>
      </w:r>
    </w:p>
    <w:p w:rsidR="00C84CD7" w:rsidRDefault="00C84CD7" w:rsidP="00C84CD7">
      <w:pPr>
        <w:pStyle w:val="Heading2"/>
        <w:shd w:val="clear" w:color="auto" w:fill="E1F4FD"/>
        <w:spacing w:before="225" w:after="150"/>
        <w:rPr>
          <w:color w:val="008000"/>
          <w:sz w:val="30"/>
          <w:szCs w:val="30"/>
        </w:rPr>
      </w:pPr>
      <w:proofErr w:type="spellStart"/>
      <w:r>
        <w:rPr>
          <w:rFonts w:ascii="MS Gothic" w:eastAsia="MS Gothic" w:hAnsi="MS Gothic" w:hint="eastAsia"/>
          <w:color w:val="008000"/>
          <w:sz w:val="30"/>
          <w:szCs w:val="30"/>
        </w:rPr>
        <w:t>困難における優しさ</w:t>
      </w:r>
      <w:proofErr w:type="spellEnd"/>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神</w:t>
      </w:r>
      <w:r>
        <w:rPr>
          <w:rFonts w:ascii="MS Mincho" w:eastAsia="MS Mincho" w:hAnsi="MS Mincho" w:hint="eastAsia"/>
          <w:color w:val="000000"/>
          <w:sz w:val="26"/>
          <w:szCs w:val="26"/>
          <w:lang w:eastAsia="ja-JP"/>
        </w:rPr>
        <w:t>は最も慈悲深き御方であり、かれはそのご慈悲をその被造物に対し、最後の使徒ムハンマドを遣わすことによって具現化しました。預言者はこう述べています。</w:t>
      </w:r>
    </w:p>
    <w:p w:rsidR="00C84CD7" w:rsidRDefault="00C84CD7" w:rsidP="00C84CD7">
      <w:pPr>
        <w:pStyle w:val="w-hadeeth-or-bible"/>
        <w:shd w:val="clear" w:color="auto" w:fill="E1F4FD"/>
        <w:spacing w:before="0" w:beforeAutospacing="0" w:after="160" w:afterAutospacing="0"/>
        <w:rPr>
          <w:b/>
          <w:bCs/>
          <w:color w:val="000000"/>
          <w:sz w:val="26"/>
          <w:szCs w:val="26"/>
          <w:lang w:eastAsia="ja-JP"/>
        </w:rPr>
      </w:pPr>
      <w:r>
        <w:rPr>
          <w:b/>
          <w:bCs/>
          <w:color w:val="000000"/>
          <w:sz w:val="26"/>
          <w:szCs w:val="26"/>
          <w:lang w:eastAsia="ja-JP"/>
        </w:rPr>
        <w:t> “</w:t>
      </w:r>
      <w:r>
        <w:rPr>
          <w:rFonts w:ascii="MS Mincho" w:eastAsia="MS Mincho" w:hAnsi="MS Mincho" w:cs="MS Mincho" w:hint="eastAsia"/>
          <w:b/>
          <w:bCs/>
          <w:color w:val="000000"/>
          <w:sz w:val="26"/>
          <w:szCs w:val="26"/>
          <w:lang w:eastAsia="ja-JP"/>
        </w:rPr>
        <w:t>地上にいる者たちに慈悲を示すのだ。そうすれば天におわす御方はあなたに慈悲を示されよう。</w:t>
      </w:r>
      <w:r>
        <w:rPr>
          <w:b/>
          <w:bCs/>
          <w:color w:val="000000"/>
          <w:sz w:val="26"/>
          <w:szCs w:val="26"/>
          <w:lang w:eastAsia="ja-JP"/>
        </w:rPr>
        <w:t>”</w:t>
      </w:r>
      <w:r>
        <w:rPr>
          <w:rFonts w:ascii="MS Gothic" w:eastAsia="MS Gothic" w:hAnsi="MS Gothic" w:cs="MS Gothic" w:hint="eastAsia"/>
          <w:b/>
          <w:bCs/>
          <w:color w:val="000000"/>
          <w:sz w:val="26"/>
          <w:szCs w:val="26"/>
          <w:lang w:eastAsia="ja-JP"/>
        </w:rPr>
        <w:t>（ティルミズィー）</w:t>
      </w:r>
    </w:p>
    <w:p w:rsidR="00C84CD7" w:rsidRDefault="00C84CD7" w:rsidP="00C84CD7">
      <w:pPr>
        <w:pStyle w:val="w-hadeeth-or-bible"/>
        <w:shd w:val="clear" w:color="auto" w:fill="E1F4FD"/>
        <w:spacing w:before="0" w:beforeAutospacing="0" w:after="160" w:afterAutospacing="0"/>
        <w:rPr>
          <w:b/>
          <w:bCs/>
          <w:color w:val="000000"/>
          <w:sz w:val="26"/>
          <w:szCs w:val="26"/>
          <w:lang w:eastAsia="ja-JP"/>
        </w:rPr>
      </w:pPr>
      <w:r>
        <w:rPr>
          <w:b/>
          <w:bCs/>
          <w:color w:val="000000"/>
          <w:sz w:val="26"/>
          <w:szCs w:val="26"/>
          <w:lang w:eastAsia="ja-JP"/>
        </w:rPr>
        <w:t> “</w:t>
      </w:r>
      <w:r>
        <w:rPr>
          <w:rFonts w:ascii="MS Mincho" w:eastAsia="MS Mincho" w:hAnsi="MS Mincho" w:cs="MS Mincho" w:hint="eastAsia"/>
          <w:b/>
          <w:bCs/>
          <w:color w:val="000000"/>
          <w:sz w:val="26"/>
          <w:szCs w:val="26"/>
          <w:lang w:eastAsia="ja-JP"/>
        </w:rPr>
        <w:t>信仰者とは、隣人が空腹のときに自分だけが満腹になるまで食事をする者ではない。</w:t>
      </w:r>
      <w:r>
        <w:rPr>
          <w:b/>
          <w:bCs/>
          <w:color w:val="000000"/>
          <w:sz w:val="26"/>
          <w:szCs w:val="26"/>
          <w:lang w:eastAsia="ja-JP"/>
        </w:rPr>
        <w:t>”</w:t>
      </w:r>
      <w:r>
        <w:rPr>
          <w:rFonts w:ascii="MS Gothic" w:eastAsia="MS Gothic" w:hAnsi="MS Gothic" w:cs="MS Gothic" w:hint="eastAsia"/>
          <w:b/>
          <w:bCs/>
          <w:color w:val="000000"/>
          <w:sz w:val="26"/>
          <w:szCs w:val="26"/>
          <w:lang w:eastAsia="ja-JP"/>
        </w:rPr>
        <w:t>（バイハキー）</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預言者</w:t>
      </w:r>
      <w:r>
        <w:rPr>
          <w:rFonts w:ascii="MS Mincho" w:eastAsia="MS Mincho" w:hAnsi="MS Mincho" w:hint="eastAsia"/>
          <w:color w:val="000000"/>
          <w:sz w:val="26"/>
          <w:szCs w:val="26"/>
          <w:lang w:eastAsia="ja-JP"/>
        </w:rPr>
        <w:t>の教友たちが、彼をこよなく愛していたのは、彼が最も親切な人物であり、人間だけでなく動物たちにも慈悲を示していたからです。</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ムハンマド</w:t>
      </w:r>
      <w:proofErr w:type="spellEnd"/>
      <w:r>
        <w:rPr>
          <w:rFonts w:ascii="MS Mincho" w:eastAsia="MS Mincho" w:hAnsi="MS Mincho" w:hint="eastAsia"/>
          <w:color w:val="000000"/>
          <w:sz w:val="26"/>
          <w:szCs w:val="26"/>
          <w:lang w:eastAsia="ja-JP"/>
        </w:rPr>
        <w:t>よりも、その追従者たちに対する思いやりに満ち、心配りの行き届いた指導者はいません。彼はいかなるムスリムに対しても、神によって教えられた通りに、彼らが耐え忍ぶことの出来ない程の負担を課すことはありませんでした。</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彼</w:t>
      </w:r>
      <w:r>
        <w:rPr>
          <w:rFonts w:ascii="MS Mincho" w:eastAsia="MS Mincho" w:hAnsi="MS Mincho" w:hint="eastAsia"/>
          <w:color w:val="000000"/>
          <w:sz w:val="26"/>
          <w:szCs w:val="26"/>
          <w:lang w:eastAsia="ja-JP"/>
        </w:rPr>
        <w:t>は人々の弱さについて熟知していました。そしてそのことは、断食において彼が追従者たちに対して見せた心配りによって明白です。彼はムスリムたちがサフール（夜明け前に摂る、断食前の食事）を夜明け前の礼拝の少し前まで遅らせ、イフタール（断食明けの食事）を日没の礼拝の後まで遅らせないよう教えたのです。それは、断食の時間が延びることにより、不要な負担がかからないようにするためです。</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ラマダ</w:t>
      </w:r>
      <w:proofErr w:type="spellEnd"/>
      <w:r>
        <w:rPr>
          <w:rFonts w:ascii="MS Mincho" w:eastAsia="MS Mincho" w:hAnsi="MS Mincho" w:hint="eastAsia"/>
          <w:color w:val="000000"/>
          <w:sz w:val="26"/>
          <w:szCs w:val="26"/>
          <w:lang w:eastAsia="ja-JP"/>
        </w:rPr>
        <w:t>ーン中に旅をした際、預言者は断食を決行ことも、断食を延期したこともありました。そして彼は教友たちの能力や状態に応じて、どちらか好きな方を選ぶことを許したのです。</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預言者</w:t>
      </w:r>
      <w:proofErr w:type="spellEnd"/>
      <w:r>
        <w:rPr>
          <w:rFonts w:ascii="MS Mincho" w:eastAsia="MS Mincho" w:hAnsi="MS Mincho" w:hint="eastAsia"/>
          <w:color w:val="000000"/>
          <w:sz w:val="26"/>
          <w:szCs w:val="26"/>
          <w:lang w:eastAsia="ja-JP"/>
        </w:rPr>
        <w:t>が断食をせずに済む旅路の最低距離を明言しなかったことは、特筆に価することでしょう。彼の教友たちは、預言者自身によってそうされたように、時には家を出てすぐに断食を解きました。</w:t>
      </w:r>
    </w:p>
    <w:p w:rsidR="00C84CD7" w:rsidRDefault="00C84CD7" w:rsidP="00C84CD7">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同様</w:t>
      </w:r>
      <w:proofErr w:type="spellEnd"/>
      <w:r>
        <w:rPr>
          <w:rFonts w:ascii="MS Mincho" w:eastAsia="MS Mincho" w:hAnsi="MS Mincho" w:hint="eastAsia"/>
          <w:color w:val="000000"/>
          <w:sz w:val="26"/>
          <w:szCs w:val="26"/>
          <w:lang w:eastAsia="ja-JP"/>
        </w:rPr>
        <w:t>に、酷暑のときや身体の渇きにおいて、預言者がそうしたように頭に水をかぶることが許可されています。</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lastRenderedPageBreak/>
        <w:t>ラマダ</w:t>
      </w:r>
      <w:proofErr w:type="spellEnd"/>
      <w:r>
        <w:rPr>
          <w:rFonts w:ascii="MS Mincho" w:eastAsia="MS Mincho" w:hAnsi="MS Mincho" w:hint="eastAsia"/>
          <w:color w:val="000000"/>
          <w:sz w:val="26"/>
          <w:szCs w:val="26"/>
          <w:lang w:eastAsia="ja-JP"/>
        </w:rPr>
        <w:t>ーン中における妻との触れ合いにおいては、ラマダーン中も通常時と変わりませんでした。彼が禁じたのは、明らかに断食を無効にする行為（性的行為）だけでした。</w:t>
      </w:r>
    </w:p>
    <w:p w:rsidR="00C84CD7" w:rsidRDefault="00C84CD7" w:rsidP="00C84CD7">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タラ</w:t>
      </w:r>
      <w:proofErr w:type="spellEnd"/>
      <w:r>
        <w:rPr>
          <w:rFonts w:ascii="MS Mincho" w:eastAsia="MS Mincho" w:hAnsi="MS Mincho" w:hint="eastAsia"/>
          <w:color w:val="000000"/>
          <w:sz w:val="26"/>
          <w:szCs w:val="26"/>
          <w:lang w:eastAsia="ja-JP"/>
        </w:rPr>
        <w:t>ーフィーフ礼拝（ラマダーン中の夜間に行われる任意礼拝）に関しては、当時それが合同で行われることが習慣となりつつありましたが、預言者はそれを続けることによって義務化されてしまうのを怖れ、中断したということが記録されています。</w:t>
      </w:r>
    </w:p>
    <w:p w:rsidR="00C84CD7" w:rsidRDefault="00C84CD7" w:rsidP="00C84CD7">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それゆえ</w:t>
      </w:r>
      <w:proofErr w:type="spellEnd"/>
      <w:r>
        <w:rPr>
          <w:rFonts w:ascii="MS Mincho" w:eastAsia="MS Mincho" w:hAnsi="MS Mincho" w:hint="eastAsia"/>
          <w:color w:val="000000"/>
          <w:sz w:val="26"/>
          <w:szCs w:val="26"/>
          <w:lang w:eastAsia="ja-JP"/>
        </w:rPr>
        <w:t>、タラーフィーフ礼拝が合同で行われることがより良いという模範を示しながらも、その慈悲から任意のままであることを許したのです。</w:t>
      </w:r>
    </w:p>
    <w:p w:rsidR="00C84CD7" w:rsidRDefault="00C84CD7" w:rsidP="00C84CD7">
      <w:pPr>
        <w:pStyle w:val="Heading2"/>
        <w:shd w:val="clear" w:color="auto" w:fill="E1F4FD"/>
        <w:spacing w:before="225" w:after="150"/>
        <w:rPr>
          <w:color w:val="008000"/>
          <w:sz w:val="30"/>
          <w:szCs w:val="30"/>
        </w:rPr>
      </w:pPr>
      <w:proofErr w:type="spellStart"/>
      <w:r>
        <w:rPr>
          <w:rFonts w:ascii="MS Gothic" w:eastAsia="MS Gothic" w:hAnsi="MS Gothic" w:hint="eastAsia"/>
          <w:color w:val="008000"/>
          <w:sz w:val="30"/>
          <w:szCs w:val="30"/>
        </w:rPr>
        <w:t>隠遁：魂の癒し</w:t>
      </w:r>
      <w:proofErr w:type="spellEnd"/>
    </w:p>
    <w:p w:rsidR="00C84CD7" w:rsidRDefault="00C84CD7" w:rsidP="00C84CD7">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ムスリム</w:t>
      </w:r>
      <w:proofErr w:type="spellEnd"/>
      <w:r>
        <w:rPr>
          <w:rFonts w:ascii="MS Mincho" w:eastAsia="MS Mincho" w:hAnsi="MS Mincho" w:hint="eastAsia"/>
          <w:color w:val="000000"/>
          <w:sz w:val="26"/>
          <w:szCs w:val="26"/>
          <w:lang w:eastAsia="ja-JP"/>
        </w:rPr>
        <w:t>にとって、ラマダーンの最後の</w:t>
      </w:r>
      <w:r>
        <w:rPr>
          <w:color w:val="000000"/>
          <w:sz w:val="26"/>
          <w:szCs w:val="26"/>
        </w:rPr>
        <w:t>10</w:t>
      </w:r>
      <w:r>
        <w:rPr>
          <w:rFonts w:ascii="MS Mincho" w:eastAsia="MS Mincho" w:hAnsi="MS Mincho" w:cs="MS Mincho" w:hint="eastAsia"/>
          <w:color w:val="000000"/>
          <w:sz w:val="26"/>
          <w:szCs w:val="26"/>
        </w:rPr>
        <w:t>日間に、ライラトル＝カドル（所謂、みいつの夜）を探し求めることが、その最高潮となります。この期間において、預言者が強調した行為の一つとしてイァティカーフがあります。それは、モスクに籠って神への想念と崇拝にすべての時間を捧げる、精神的な隠遁行為です。</w:t>
      </w:r>
    </w:p>
    <w:p w:rsidR="00C84CD7" w:rsidRDefault="00C84CD7" w:rsidP="00C84CD7">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現代社会</w:t>
      </w:r>
      <w:proofErr w:type="spellEnd"/>
      <w:r>
        <w:rPr>
          <w:rFonts w:ascii="MS Mincho" w:eastAsia="MS Mincho" w:hAnsi="MS Mincho" w:hint="eastAsia"/>
          <w:color w:val="000000"/>
          <w:sz w:val="26"/>
          <w:szCs w:val="26"/>
          <w:lang w:eastAsia="ja-JP"/>
        </w:rPr>
        <w:t>において、人々ははかない快楽にふけりがちであるため、時には崇拝の家に籠ることも重要です。それは魂の癒しのため、そして自らの創造主に立ち返るためには必要不可欠なのです。</w:t>
      </w:r>
    </w:p>
    <w:p w:rsidR="00C84CD7" w:rsidRDefault="00C84CD7" w:rsidP="00C84CD7">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それゆえ</w:t>
      </w:r>
      <w:proofErr w:type="spellEnd"/>
      <w:r>
        <w:rPr>
          <w:rFonts w:ascii="MS Mincho" w:eastAsia="MS Mincho" w:hAnsi="MS Mincho" w:hint="eastAsia"/>
          <w:color w:val="000000"/>
          <w:sz w:val="26"/>
          <w:szCs w:val="26"/>
          <w:lang w:eastAsia="ja-JP"/>
        </w:rPr>
        <w:t>、敬愛すべき預言者は私たちに、頑固な欲求に対する鍛錬として、また自己満足のための欲望を放棄するため、また苦難との直面における忍耐と辛抱の実践のためにラマダーンを有効に過ごす方法を教えたのです。</w:t>
      </w:r>
    </w:p>
    <w:p w:rsidR="00C84CD7" w:rsidRDefault="00C84CD7" w:rsidP="00C84CD7">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預言者</w:t>
      </w:r>
      <w:proofErr w:type="spellEnd"/>
      <w:r>
        <w:rPr>
          <w:rFonts w:ascii="MS Mincho" w:eastAsia="MS Mincho" w:hAnsi="MS Mincho" w:hint="eastAsia"/>
          <w:color w:val="000000"/>
          <w:sz w:val="26"/>
          <w:szCs w:val="26"/>
          <w:lang w:eastAsia="ja-JP"/>
        </w:rPr>
        <w:t>はラマダーン中、特に恵まれない人々に手助けをすることは私たちの任務であるとして、それを強く勧めました。</w:t>
      </w:r>
    </w:p>
    <w:p w:rsidR="00C84CD7" w:rsidRDefault="00C84CD7" w:rsidP="00C84CD7">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そして</w:t>
      </w:r>
      <w:proofErr w:type="spellEnd"/>
      <w:r>
        <w:rPr>
          <w:rFonts w:ascii="MS Mincho" w:eastAsia="MS Mincho" w:hAnsi="MS Mincho" w:hint="eastAsia"/>
          <w:color w:val="000000"/>
          <w:sz w:val="26"/>
          <w:szCs w:val="26"/>
          <w:lang w:eastAsia="ja-JP"/>
        </w:rPr>
        <w:t>何よりも、ラマダーンは全能なる神の寛大さと恩寵について熟考し、守護者としての主のご慈悲を求めて真摯に悔悟しつつ、かれに立ち返る月なのです。</w:t>
      </w:r>
    </w:p>
    <w:p w:rsidR="001A221C" w:rsidRPr="00C84CD7" w:rsidRDefault="001A221C" w:rsidP="00C84CD7">
      <w:bookmarkStart w:id="0" w:name="_GoBack"/>
      <w:bookmarkEnd w:id="0"/>
    </w:p>
    <w:sectPr w:rsidR="001A221C" w:rsidRPr="00C84C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92DF8"/>
    <w:rsid w:val="00095B43"/>
    <w:rsid w:val="000D7E5B"/>
    <w:rsid w:val="000F0E19"/>
    <w:rsid w:val="0010646C"/>
    <w:rsid w:val="00144135"/>
    <w:rsid w:val="001742FC"/>
    <w:rsid w:val="001A221C"/>
    <w:rsid w:val="002B01F6"/>
    <w:rsid w:val="002B43DC"/>
    <w:rsid w:val="002E4F6C"/>
    <w:rsid w:val="003B1C0F"/>
    <w:rsid w:val="003D3384"/>
    <w:rsid w:val="00407D9C"/>
    <w:rsid w:val="00413088"/>
    <w:rsid w:val="004A3B00"/>
    <w:rsid w:val="004A6EDF"/>
    <w:rsid w:val="004F3195"/>
    <w:rsid w:val="00514BB5"/>
    <w:rsid w:val="005B7204"/>
    <w:rsid w:val="005C05A0"/>
    <w:rsid w:val="005C3E23"/>
    <w:rsid w:val="00641337"/>
    <w:rsid w:val="00662060"/>
    <w:rsid w:val="0067386B"/>
    <w:rsid w:val="006754CA"/>
    <w:rsid w:val="00680DDF"/>
    <w:rsid w:val="006B42DA"/>
    <w:rsid w:val="006C407C"/>
    <w:rsid w:val="007143B0"/>
    <w:rsid w:val="007244CD"/>
    <w:rsid w:val="00757CA5"/>
    <w:rsid w:val="007A512C"/>
    <w:rsid w:val="007B432A"/>
    <w:rsid w:val="008202C5"/>
    <w:rsid w:val="008A409E"/>
    <w:rsid w:val="008B38F2"/>
    <w:rsid w:val="008C5C1D"/>
    <w:rsid w:val="008E2F04"/>
    <w:rsid w:val="00925934"/>
    <w:rsid w:val="009476C2"/>
    <w:rsid w:val="009A7AB8"/>
    <w:rsid w:val="009E5EC9"/>
    <w:rsid w:val="00A417E8"/>
    <w:rsid w:val="00A72315"/>
    <w:rsid w:val="00A97B11"/>
    <w:rsid w:val="00AC1873"/>
    <w:rsid w:val="00AD65DB"/>
    <w:rsid w:val="00B043CD"/>
    <w:rsid w:val="00B07A3F"/>
    <w:rsid w:val="00B159B6"/>
    <w:rsid w:val="00B1642F"/>
    <w:rsid w:val="00B3039E"/>
    <w:rsid w:val="00B703CD"/>
    <w:rsid w:val="00B7488E"/>
    <w:rsid w:val="00BD40C7"/>
    <w:rsid w:val="00C654E4"/>
    <w:rsid w:val="00C84CD7"/>
    <w:rsid w:val="00CC4987"/>
    <w:rsid w:val="00D520F6"/>
    <w:rsid w:val="00D663B4"/>
    <w:rsid w:val="00D81B9D"/>
    <w:rsid w:val="00D974A5"/>
    <w:rsid w:val="00DD007A"/>
    <w:rsid w:val="00ED6F81"/>
    <w:rsid w:val="00EF665C"/>
    <w:rsid w:val="00F42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2014-08-13T13:42:00Z</cp:lastPrinted>
  <dcterms:created xsi:type="dcterms:W3CDTF">2014-08-13T13:43:00Z</dcterms:created>
  <dcterms:modified xsi:type="dcterms:W3CDTF">2014-08-13T13:43:00Z</dcterms:modified>
</cp:coreProperties>
</file>